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DD" w:rsidRDefault="00794CDD" w:rsidP="001E54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 wp14:anchorId="5A57DA1D" wp14:editId="77576E30">
            <wp:extent cx="3914775" cy="6591300"/>
            <wp:effectExtent l="0" t="0" r="9525" b="0"/>
            <wp:docPr id="1" name="Imagen 1" descr="http://1.bp.blogspot.com/-EUVRL2ZIE38/Tg1_GaVe73I/AAAAAAAACGI/RPGsz423oZ4/s1600/circunferencias_anillo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EUVRL2ZIE38/Tg1_GaVe73I/AAAAAAAACGI/RPGsz423oZ4/s1600/circunferencias_anillo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4CDD" w:rsidRDefault="00794CDD" w:rsidP="001E54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794CDD" w:rsidRDefault="00794CDD" w:rsidP="001E54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794CDD" w:rsidRDefault="00794CDD" w:rsidP="001E54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794CDD" w:rsidRDefault="00794CDD" w:rsidP="001E54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794CDD" w:rsidRDefault="00794CDD" w:rsidP="001E54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794CDD" w:rsidRDefault="00794CDD" w:rsidP="001E54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1E54A2" w:rsidRPr="001E54A2" w:rsidRDefault="001E54A2" w:rsidP="001E54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proofErr w:type="gramStart"/>
      <w:r w:rsidRPr="001E54A2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lastRenderedPageBreak/>
        <w:t>cómo</w:t>
      </w:r>
      <w:proofErr w:type="gramEnd"/>
      <w:r w:rsidRPr="001E54A2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saber tu medida de anillo </w:t>
      </w:r>
    </w:p>
    <w:p w:rsidR="001E54A2" w:rsidRPr="001E54A2" w:rsidRDefault="001E54A2" w:rsidP="001E54A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E54A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 fácil: Puedes medir la circunferencia de tu dedo y consultar la talla en esta tabla. </w:t>
      </w:r>
    </w:p>
    <w:p w:rsidR="001E54A2" w:rsidRPr="001E54A2" w:rsidRDefault="001E54A2" w:rsidP="001E5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4629150" cy="2628900"/>
            <wp:effectExtent l="0" t="0" r="0" b="0"/>
            <wp:docPr id="2" name="Imagen 2" descr="http://4.bp.blogspot.com/-19iZb3qbWvA/Tg1_Exk3goI/AAAAAAAACGE/Y_w6zKeTUfQ/s1600/medidas-anillo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19iZb3qbWvA/Tg1_Exk3goI/AAAAAAAACGE/Y_w6zKeTUfQ/s1600/medidas-anillo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4A2" w:rsidRPr="001E54A2" w:rsidRDefault="001E54A2" w:rsidP="001E54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E54A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 quieres medir un anillo que ya tienes, sólo debes imprimir la tabla que encontrarás más abajo, al estar impresa verifica que la línea de comprobación realmente mida 100 mm o 10 cm., si es así, las medidas están correctas y son expresadas en </w:t>
      </w:r>
      <w:proofErr w:type="spellStart"/>
      <w:r w:rsidRPr="001E54A2">
        <w:rPr>
          <w:rFonts w:ascii="Times New Roman" w:eastAsia="Times New Roman" w:hAnsi="Times New Roman" w:cs="Times New Roman"/>
          <w:sz w:val="24"/>
          <w:szCs w:val="24"/>
          <w:lang w:eastAsia="es-ES"/>
        </w:rPr>
        <w:t>milimetros</w:t>
      </w:r>
      <w:proofErr w:type="spellEnd"/>
      <w:r w:rsidRPr="001E54A2">
        <w:rPr>
          <w:rFonts w:ascii="Times New Roman" w:eastAsia="Times New Roman" w:hAnsi="Times New Roman" w:cs="Times New Roman"/>
          <w:sz w:val="24"/>
          <w:szCs w:val="24"/>
          <w:lang w:eastAsia="es-ES"/>
        </w:rPr>
        <w:t>, por ejemplo, un anillo Nº 18 tiene un diámetro de 18,46 milímetros.</w:t>
      </w:r>
      <w:r w:rsidRPr="001E54A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bookmarkStart w:id="1" w:name="more"/>
      <w:bookmarkEnd w:id="1"/>
    </w:p>
    <w:p w:rsidR="001E54A2" w:rsidRPr="001E54A2" w:rsidRDefault="001E54A2" w:rsidP="001E5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86DDA" w:rsidRDefault="00286DDA"/>
    <w:sectPr w:rsidR="00286D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A2"/>
    <w:rsid w:val="001E54A2"/>
    <w:rsid w:val="00286DDA"/>
    <w:rsid w:val="0079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1E54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E54A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E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1E54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E54A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E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4.bp.blogspot.com/-19iZb3qbWvA/Tg1_Exk3goI/AAAAAAAACGE/Y_w6zKeTUfQ/s1600/medidas-anillos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1.bp.blogspot.com/-EUVRL2ZIE38/Tg1_GaVe73I/AAAAAAAACGI/RPGsz423oZ4/s1600/circunferencias_anillos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Arribas</cp:lastModifiedBy>
  <cp:revision>2</cp:revision>
  <dcterms:created xsi:type="dcterms:W3CDTF">2013-02-20T11:43:00Z</dcterms:created>
  <dcterms:modified xsi:type="dcterms:W3CDTF">2013-03-22T14:20:00Z</dcterms:modified>
</cp:coreProperties>
</file>